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8A" w:rsidRPr="004949CB" w:rsidRDefault="0015338A" w:rsidP="004C46F2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jc w:val="center"/>
        <w:rPr>
          <w:rFonts w:ascii="Century Gothic" w:hAnsi="Century Gothic"/>
          <w:sz w:val="18"/>
          <w:szCs w:val="18"/>
        </w:rPr>
      </w:pPr>
    </w:p>
    <w:p w:rsidR="00152C72" w:rsidRDefault="008F5DFC" w:rsidP="00152C72">
      <w:pPr>
        <w:pStyle w:val="Heading1"/>
        <w:jc w:val="right"/>
        <w:rPr>
          <w:rFonts w:ascii="Century Gothic" w:hAnsi="Century Gothic"/>
          <w:sz w:val="18"/>
          <w:szCs w:val="18"/>
          <w:u w:val="none"/>
        </w:rPr>
      </w:pPr>
      <w:r>
        <w:rPr>
          <w:rFonts w:ascii="Century Gothic" w:hAnsi="Century Gothic"/>
          <w:noProof/>
          <w:sz w:val="18"/>
          <w:szCs w:val="18"/>
          <w:u w:val="none"/>
        </w:rPr>
        <w:drawing>
          <wp:inline distT="0" distB="0" distL="0" distR="0">
            <wp:extent cx="892939" cy="8839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ictures\hig-logo-mediu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39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C72" w:rsidRDefault="00152C72" w:rsidP="00872588">
      <w:pPr>
        <w:pStyle w:val="Heading1"/>
        <w:rPr>
          <w:rFonts w:ascii="Century Gothic" w:hAnsi="Century Gothic"/>
          <w:sz w:val="18"/>
          <w:szCs w:val="18"/>
          <w:u w:val="none"/>
        </w:rPr>
      </w:pPr>
    </w:p>
    <w:p w:rsidR="00784799" w:rsidRPr="00152C72" w:rsidRDefault="00872588" w:rsidP="00872588">
      <w:pPr>
        <w:pStyle w:val="Heading1"/>
        <w:rPr>
          <w:rFonts w:ascii="Century Gothic" w:hAnsi="Century Gothic"/>
          <w:b/>
          <w:szCs w:val="24"/>
          <w:u w:val="none"/>
        </w:rPr>
      </w:pPr>
      <w:r w:rsidRPr="00152C72">
        <w:rPr>
          <w:rFonts w:ascii="Century Gothic" w:hAnsi="Century Gothic"/>
          <w:b/>
          <w:szCs w:val="24"/>
          <w:u w:val="none"/>
        </w:rPr>
        <w:t>Stevedores Supplementary Application</w:t>
      </w:r>
    </w:p>
    <w:p w:rsidR="00784799" w:rsidRPr="004949CB" w:rsidRDefault="00784799">
      <w:pPr>
        <w:jc w:val="center"/>
        <w:rPr>
          <w:rFonts w:ascii="Century Gothic" w:hAnsi="Century Gothic"/>
          <w:sz w:val="18"/>
          <w:szCs w:val="18"/>
          <w:u w:val="single"/>
        </w:rPr>
      </w:pPr>
    </w:p>
    <w:p w:rsidR="00784799" w:rsidRPr="004949CB" w:rsidRDefault="00784799">
      <w:pPr>
        <w:jc w:val="center"/>
        <w:rPr>
          <w:rFonts w:ascii="Century Gothic" w:hAnsi="Century Gothic"/>
          <w:sz w:val="18"/>
          <w:szCs w:val="18"/>
          <w:u w:val="single"/>
        </w:rPr>
      </w:pP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  <w:bookmarkStart w:id="0" w:name="_GoBack"/>
      <w:bookmarkEnd w:id="0"/>
    </w:p>
    <w:p w:rsidR="00784799" w:rsidRPr="004949CB" w:rsidRDefault="00CC148D" w:rsidP="004949CB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Locations (physical address of operations)</w:t>
      </w:r>
      <w:r w:rsidR="00784799" w:rsidRPr="004949CB">
        <w:rPr>
          <w:rFonts w:ascii="Century Gothic" w:hAnsi="Century Gothic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CC148D" w:rsidRPr="008525CA" w:rsidTr="008525CA">
        <w:tc>
          <w:tcPr>
            <w:tcW w:w="8856" w:type="dxa"/>
            <w:shd w:val="clear" w:color="auto" w:fill="auto"/>
          </w:tcPr>
          <w:p w:rsidR="00CC148D" w:rsidRPr="008525CA" w:rsidRDefault="00CC148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C148D" w:rsidRPr="008525CA" w:rsidTr="008525CA">
        <w:tc>
          <w:tcPr>
            <w:tcW w:w="8856" w:type="dxa"/>
            <w:shd w:val="clear" w:color="auto" w:fill="auto"/>
          </w:tcPr>
          <w:p w:rsidR="00CC148D" w:rsidRPr="008525CA" w:rsidRDefault="00CC148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C148D" w:rsidRPr="008525CA" w:rsidTr="008525CA">
        <w:tc>
          <w:tcPr>
            <w:tcW w:w="8856" w:type="dxa"/>
            <w:shd w:val="clear" w:color="auto" w:fill="auto"/>
          </w:tcPr>
          <w:p w:rsidR="00CC148D" w:rsidRPr="008525CA" w:rsidRDefault="00CC148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C148D" w:rsidRPr="008525CA" w:rsidTr="008525CA">
        <w:tc>
          <w:tcPr>
            <w:tcW w:w="8856" w:type="dxa"/>
            <w:shd w:val="clear" w:color="auto" w:fill="auto"/>
          </w:tcPr>
          <w:p w:rsidR="00CC148D" w:rsidRPr="008525CA" w:rsidRDefault="00CC148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 w:rsidP="004949CB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Please advise the following for each type of cargo separately:</w:t>
      </w: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ind w:left="2880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Tonnage handled</w:t>
      </w:r>
      <w:r w:rsidRPr="004949CB">
        <w:rPr>
          <w:rFonts w:ascii="Century Gothic" w:hAnsi="Century Gothic"/>
          <w:sz w:val="18"/>
          <w:szCs w:val="18"/>
        </w:rPr>
        <w:tab/>
        <w:t>Tonnage estimated</w:t>
      </w:r>
      <w:r w:rsidRPr="004949CB">
        <w:rPr>
          <w:rFonts w:ascii="Century Gothic" w:hAnsi="Century Gothic"/>
          <w:sz w:val="18"/>
          <w:szCs w:val="18"/>
        </w:rPr>
        <w:tab/>
        <w:t>Method of</w:t>
      </w:r>
    </w:p>
    <w:p w:rsidR="00784799" w:rsidRPr="004949CB" w:rsidRDefault="00784799">
      <w:pPr>
        <w:ind w:firstLine="720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Type of Cargo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>l</w:t>
      </w:r>
      <w:r w:rsidRPr="004949CB">
        <w:rPr>
          <w:rFonts w:ascii="Century Gothic" w:hAnsi="Century Gothic"/>
          <w:sz w:val="18"/>
          <w:szCs w:val="18"/>
        </w:rPr>
        <w:t>ast 12 months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  </w:t>
      </w:r>
      <w:r w:rsidRPr="004949CB">
        <w:rPr>
          <w:rFonts w:ascii="Century Gothic" w:hAnsi="Century Gothic"/>
          <w:sz w:val="18"/>
          <w:szCs w:val="18"/>
        </w:rPr>
        <w:t>next 12 months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 </w:t>
      </w:r>
      <w:r w:rsidRPr="004949CB">
        <w:rPr>
          <w:rFonts w:ascii="Century Gothic" w:hAnsi="Century Gothic"/>
          <w:sz w:val="18"/>
          <w:szCs w:val="18"/>
        </w:rPr>
        <w:t>handling</w:t>
      </w:r>
    </w:p>
    <w:p w:rsidR="00784799" w:rsidRPr="004949CB" w:rsidRDefault="00784799">
      <w:pPr>
        <w:ind w:firstLine="720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 </w:t>
      </w:r>
    </w:p>
    <w:p w:rsidR="00784799" w:rsidRPr="004949CB" w:rsidRDefault="00784799">
      <w:pPr>
        <w:pStyle w:val="Header"/>
        <w:tabs>
          <w:tab w:val="clear" w:pos="4320"/>
          <w:tab w:val="clear" w:pos="8640"/>
        </w:tabs>
        <w:spacing w:line="360" w:lineRule="auto"/>
        <w:rPr>
          <w:rFonts w:ascii="Century Gothic" w:hAnsi="Century Gothic"/>
          <w:sz w:val="18"/>
          <w:szCs w:val="18"/>
        </w:rPr>
      </w:pPr>
      <w:smartTag w:uri="urn:schemas-microsoft-com:office:smarttags" w:element="PersonName">
        <w:r w:rsidRPr="004949CB">
          <w:rPr>
            <w:rFonts w:ascii="Century Gothic" w:hAnsi="Century Gothic"/>
            <w:sz w:val="18"/>
            <w:szCs w:val="18"/>
          </w:rPr>
          <w:t>Gene</w:t>
        </w:r>
      </w:smartTag>
      <w:r w:rsidRPr="004949CB">
        <w:rPr>
          <w:rFonts w:ascii="Century Gothic" w:hAnsi="Century Gothic"/>
          <w:sz w:val="18"/>
          <w:szCs w:val="18"/>
        </w:rPr>
        <w:t>ral Break-bulk Cargoes</w:t>
      </w:r>
      <w:r w:rsidRPr="004949CB">
        <w:rPr>
          <w:rFonts w:ascii="Century Gothic" w:hAnsi="Century Gothic"/>
          <w:sz w:val="18"/>
          <w:szCs w:val="18"/>
        </w:rPr>
        <w:tab/>
        <w:t>______________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>______________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Refrigerated/chilled Cargoes</w:t>
      </w:r>
      <w:r w:rsidRPr="004949CB">
        <w:rPr>
          <w:rFonts w:ascii="Century Gothic" w:hAnsi="Century Gothic"/>
          <w:sz w:val="18"/>
          <w:szCs w:val="18"/>
        </w:rPr>
        <w:tab/>
        <w:t>______________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>______________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Bulk Grain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Coal/Bulk Ores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Liquid Chemicals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Bulk Oils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B65F01">
        <w:rPr>
          <w:rFonts w:ascii="Century Gothic" w:hAnsi="Century Gothic"/>
          <w:sz w:val="18"/>
          <w:szCs w:val="18"/>
        </w:rPr>
        <w:t xml:space="preserve">  </w:t>
      </w:r>
      <w:r w:rsidR="00B65F01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Scrap Metals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Heavy Lift Cargoes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Containerized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Automobiles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Explosive, Flammable or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Toxic Cargoes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spacing w:line="36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Machinery</w:t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Pr="004949CB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    </w:t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______________</w:t>
      </w:r>
      <w:r w:rsidR="00CC148D"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ab/>
      </w:r>
      <w:r w:rsidR="00CC148D" w:rsidRPr="004949CB">
        <w:rPr>
          <w:rFonts w:ascii="Century Gothic" w:hAnsi="Century Gothic"/>
          <w:sz w:val="18"/>
          <w:szCs w:val="18"/>
        </w:rPr>
        <w:t>____________</w:t>
      </w: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Default="00784799" w:rsidP="004949CB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To</w:t>
      </w:r>
      <w:r w:rsidR="00CC148D">
        <w:rPr>
          <w:rFonts w:ascii="Century Gothic" w:hAnsi="Century Gothic"/>
          <w:sz w:val="18"/>
          <w:szCs w:val="18"/>
        </w:rPr>
        <w:t>tal Annual Gross Receipts</w:t>
      </w:r>
      <w:r w:rsidR="00152C72">
        <w:rPr>
          <w:rFonts w:ascii="Century Gothic" w:hAnsi="Century Gothic"/>
          <w:sz w:val="18"/>
          <w:szCs w:val="18"/>
        </w:rPr>
        <w:t xml:space="preserve"> derived from Stevedoring operations</w:t>
      </w:r>
      <w:r w:rsidR="00CC148D">
        <w:rPr>
          <w:rFonts w:ascii="Century Gothic" w:hAnsi="Century Gothic"/>
          <w:sz w:val="18"/>
          <w:szCs w:val="18"/>
        </w:rPr>
        <w:t xml:space="preserve"> last 3</w:t>
      </w:r>
      <w:r w:rsidRPr="004949CB">
        <w:rPr>
          <w:rFonts w:ascii="Century Gothic" w:hAnsi="Century Gothic"/>
          <w:sz w:val="18"/>
          <w:szCs w:val="18"/>
        </w:rPr>
        <w:t xml:space="preserve"> years:</w:t>
      </w:r>
    </w:p>
    <w:p w:rsidR="00784799" w:rsidRPr="004949CB" w:rsidRDefault="004949CB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20__</w:t>
      </w:r>
      <w:r w:rsidR="00CC148D">
        <w:rPr>
          <w:rFonts w:ascii="Century Gothic" w:hAnsi="Century Gothic"/>
          <w:sz w:val="18"/>
          <w:szCs w:val="18"/>
        </w:rPr>
        <w:t xml:space="preserve">___        </w:t>
      </w:r>
      <w:r>
        <w:rPr>
          <w:rFonts w:ascii="Century Gothic" w:hAnsi="Century Gothic"/>
          <w:sz w:val="18"/>
          <w:szCs w:val="18"/>
        </w:rPr>
        <w:t>20</w:t>
      </w:r>
      <w:r w:rsidR="00CC148D">
        <w:rPr>
          <w:rFonts w:ascii="Century Gothic" w:hAnsi="Century Gothic"/>
          <w:sz w:val="18"/>
          <w:szCs w:val="18"/>
        </w:rPr>
        <w:t xml:space="preserve">_____       </w:t>
      </w:r>
      <w:r>
        <w:rPr>
          <w:rFonts w:ascii="Century Gothic" w:hAnsi="Century Gothic"/>
          <w:sz w:val="18"/>
          <w:szCs w:val="18"/>
        </w:rPr>
        <w:t>20</w:t>
      </w:r>
      <w:r w:rsidR="00784799" w:rsidRPr="004949CB">
        <w:rPr>
          <w:rFonts w:ascii="Century Gothic" w:hAnsi="Century Gothic"/>
          <w:sz w:val="18"/>
          <w:szCs w:val="18"/>
        </w:rPr>
        <w:t>______</w:t>
      </w: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152C72" w:rsidRPr="004949CB" w:rsidRDefault="00152C72" w:rsidP="00152C72">
      <w:pPr>
        <w:pStyle w:val="Header"/>
        <w:tabs>
          <w:tab w:val="clear" w:pos="4320"/>
          <w:tab w:val="clear" w:pos="8640"/>
        </w:tabs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Are revenues generated from other than </w:t>
      </w:r>
      <w:r>
        <w:rPr>
          <w:rFonts w:ascii="Century Gothic" w:hAnsi="Century Gothic"/>
          <w:sz w:val="18"/>
          <w:szCs w:val="18"/>
        </w:rPr>
        <w:t xml:space="preserve">stevedoring </w:t>
      </w:r>
      <w:r w:rsidRPr="004949CB">
        <w:rPr>
          <w:rFonts w:ascii="Century Gothic" w:hAnsi="Century Gothic"/>
          <w:sz w:val="18"/>
          <w:szCs w:val="18"/>
        </w:rPr>
        <w:t>operations</w:t>
      </w:r>
      <w:r>
        <w:rPr>
          <w:rFonts w:ascii="Century Gothic" w:hAnsi="Century Gothic"/>
          <w:sz w:val="18"/>
          <w:szCs w:val="18"/>
        </w:rPr>
        <w:t xml:space="preserve">?     </w:t>
      </w:r>
      <w:r w:rsidRPr="004949CB">
        <w:rPr>
          <w:rFonts w:ascii="Century Gothic" w:hAnsi="Century Gothic"/>
          <w:sz w:val="18"/>
          <w:szCs w:val="18"/>
        </w:rPr>
        <w:t xml:space="preserve">Yes   No   </w:t>
      </w:r>
    </w:p>
    <w:p w:rsidR="00152C72" w:rsidRDefault="00152C72" w:rsidP="00152C72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      If </w:t>
      </w:r>
      <w:r>
        <w:rPr>
          <w:rFonts w:ascii="Century Gothic" w:hAnsi="Century Gothic"/>
          <w:sz w:val="18"/>
          <w:szCs w:val="18"/>
        </w:rPr>
        <w:t>yes</w:t>
      </w:r>
      <w:r w:rsidRPr="004949CB">
        <w:rPr>
          <w:rFonts w:ascii="Century Gothic" w:hAnsi="Century Gothic"/>
          <w:sz w:val="18"/>
          <w:szCs w:val="18"/>
        </w:rPr>
        <w:t>, provide details:</w:t>
      </w:r>
    </w:p>
    <w:p w:rsidR="00152C72" w:rsidRPr="004949CB" w:rsidRDefault="00152C72" w:rsidP="00152C72">
      <w:pPr>
        <w:rPr>
          <w:rFonts w:ascii="Century Gothic" w:hAnsi="Century Gothic"/>
          <w:sz w:val="18"/>
          <w:szCs w:val="18"/>
        </w:rPr>
      </w:pPr>
    </w:p>
    <w:p w:rsidR="00CC148D" w:rsidRDefault="00CC148D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152C72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To</w:t>
      </w:r>
      <w:r>
        <w:rPr>
          <w:rFonts w:ascii="Century Gothic" w:hAnsi="Century Gothic"/>
          <w:sz w:val="18"/>
          <w:szCs w:val="18"/>
        </w:rPr>
        <w:t xml:space="preserve">tal Annual Gross Receipts derived from </w:t>
      </w:r>
      <w:r w:rsidRPr="00152C72">
        <w:rPr>
          <w:rFonts w:ascii="Century Gothic" w:hAnsi="Century Gothic"/>
          <w:sz w:val="18"/>
          <w:szCs w:val="18"/>
          <w:u w:val="single"/>
        </w:rPr>
        <w:t>other than</w:t>
      </w:r>
      <w:r>
        <w:rPr>
          <w:rFonts w:ascii="Century Gothic" w:hAnsi="Century Gothic"/>
          <w:sz w:val="18"/>
          <w:szCs w:val="18"/>
        </w:rPr>
        <w:t xml:space="preserve"> stevedoring operations last 3</w:t>
      </w:r>
      <w:r w:rsidRPr="004949CB">
        <w:rPr>
          <w:rFonts w:ascii="Century Gothic" w:hAnsi="Century Gothic"/>
          <w:sz w:val="18"/>
          <w:szCs w:val="18"/>
        </w:rPr>
        <w:t xml:space="preserve"> years:</w:t>
      </w:r>
    </w:p>
    <w:p w:rsidR="00152C72" w:rsidRPr="004949CB" w:rsidRDefault="00152C72" w:rsidP="00152C72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20_____        20_____       20</w:t>
      </w:r>
      <w:r w:rsidRPr="004949CB">
        <w:rPr>
          <w:rFonts w:ascii="Century Gothic" w:hAnsi="Century Gothic"/>
          <w:sz w:val="18"/>
          <w:szCs w:val="18"/>
        </w:rPr>
        <w:t>______</w:t>
      </w: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152C72" w:rsidRDefault="00152C72" w:rsidP="004949CB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 w:rsidP="004949CB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For liquid cargos in bulk, are you responsible for hook-up of pipes</w:t>
      </w:r>
    </w:p>
    <w:p w:rsidR="00CC148D" w:rsidRDefault="00784799">
      <w:pPr>
        <w:ind w:left="360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(a) Aboard Ship?  </w:t>
      </w:r>
      <w:r w:rsidR="00CC148D">
        <w:rPr>
          <w:rFonts w:ascii="Century Gothic" w:hAnsi="Century Gothic"/>
          <w:sz w:val="18"/>
          <w:szCs w:val="18"/>
        </w:rPr>
        <w:t xml:space="preserve">                                         </w:t>
      </w:r>
      <w:r w:rsidRPr="004949CB">
        <w:rPr>
          <w:rFonts w:ascii="Century Gothic" w:hAnsi="Century Gothic"/>
          <w:sz w:val="18"/>
          <w:szCs w:val="18"/>
        </w:rPr>
        <w:t>Yes   No</w:t>
      </w:r>
      <w:r w:rsidRPr="004949CB">
        <w:rPr>
          <w:rFonts w:ascii="Century Gothic" w:hAnsi="Century Gothic"/>
          <w:sz w:val="18"/>
          <w:szCs w:val="18"/>
        </w:rPr>
        <w:tab/>
      </w:r>
      <w:r w:rsidR="00CC148D">
        <w:rPr>
          <w:rFonts w:ascii="Century Gothic" w:hAnsi="Century Gothic"/>
          <w:sz w:val="18"/>
          <w:szCs w:val="18"/>
        </w:rPr>
        <w:t xml:space="preserve">         </w:t>
      </w:r>
    </w:p>
    <w:p w:rsidR="00784799" w:rsidRPr="004949CB" w:rsidRDefault="00784799">
      <w:pPr>
        <w:ind w:left="360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(b) At </w:t>
      </w:r>
      <w:proofErr w:type="spellStart"/>
      <w:r w:rsidR="00CC148D">
        <w:rPr>
          <w:rFonts w:ascii="Century Gothic" w:hAnsi="Century Gothic"/>
          <w:sz w:val="18"/>
          <w:szCs w:val="18"/>
        </w:rPr>
        <w:t>S</w:t>
      </w:r>
      <w:r w:rsidRPr="004949CB">
        <w:rPr>
          <w:rFonts w:ascii="Century Gothic" w:hAnsi="Century Gothic"/>
          <w:sz w:val="18"/>
          <w:szCs w:val="18"/>
        </w:rPr>
        <w:t>horeside</w:t>
      </w:r>
      <w:proofErr w:type="spellEnd"/>
      <w:r w:rsidRPr="004949CB">
        <w:rPr>
          <w:rFonts w:ascii="Century Gothic" w:hAnsi="Century Gothic"/>
          <w:sz w:val="18"/>
          <w:szCs w:val="18"/>
        </w:rPr>
        <w:t xml:space="preserve"> connection/tank farms?  Yes    No</w:t>
      </w:r>
    </w:p>
    <w:p w:rsidR="00784799" w:rsidRPr="004949CB" w:rsidRDefault="00784799">
      <w:pPr>
        <w:ind w:left="360"/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Are you responsible for properly </w:t>
      </w:r>
      <w:r w:rsidR="00CC148D">
        <w:rPr>
          <w:rFonts w:ascii="Century Gothic" w:hAnsi="Century Gothic"/>
          <w:sz w:val="18"/>
          <w:szCs w:val="18"/>
        </w:rPr>
        <w:t xml:space="preserve">&amp; </w:t>
      </w:r>
      <w:r w:rsidRPr="004949CB">
        <w:rPr>
          <w:rFonts w:ascii="Century Gothic" w:hAnsi="Century Gothic"/>
          <w:sz w:val="18"/>
          <w:szCs w:val="18"/>
        </w:rPr>
        <w:t xml:space="preserve">safely stowing as well as </w:t>
      </w:r>
      <w:r w:rsidR="00CC148D">
        <w:rPr>
          <w:rFonts w:ascii="Century Gothic" w:hAnsi="Century Gothic"/>
          <w:sz w:val="18"/>
          <w:szCs w:val="18"/>
        </w:rPr>
        <w:t xml:space="preserve">loading or unloading </w:t>
      </w:r>
      <w:r w:rsidRPr="004949CB">
        <w:rPr>
          <w:rFonts w:ascii="Century Gothic" w:hAnsi="Century Gothic"/>
          <w:sz w:val="18"/>
          <w:szCs w:val="18"/>
        </w:rPr>
        <w:t xml:space="preserve">cargos?  </w:t>
      </w:r>
      <w:r w:rsidR="00CC148D">
        <w:rPr>
          <w:rFonts w:ascii="Century Gothic" w:hAnsi="Century Gothic"/>
          <w:sz w:val="18"/>
          <w:szCs w:val="18"/>
        </w:rPr>
        <w:t xml:space="preserve"> </w:t>
      </w:r>
      <w:r w:rsidRPr="004949CB">
        <w:rPr>
          <w:rFonts w:ascii="Century Gothic" w:hAnsi="Century Gothic"/>
          <w:sz w:val="18"/>
          <w:szCs w:val="18"/>
        </w:rPr>
        <w:t>Yes    No</w:t>
      </w: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CC148D" w:rsidRDefault="00784799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Do you perform </w:t>
      </w:r>
      <w:proofErr w:type="spellStart"/>
      <w:r w:rsidRPr="004949CB">
        <w:rPr>
          <w:rFonts w:ascii="Century Gothic" w:hAnsi="Century Gothic"/>
          <w:sz w:val="18"/>
          <w:szCs w:val="18"/>
        </w:rPr>
        <w:t>lighterage</w:t>
      </w:r>
      <w:proofErr w:type="spellEnd"/>
      <w:r w:rsidRPr="004949CB">
        <w:rPr>
          <w:rFonts w:ascii="Century Gothic" w:hAnsi="Century Gothic"/>
          <w:sz w:val="18"/>
          <w:szCs w:val="18"/>
        </w:rPr>
        <w:t xml:space="preserve"> operations?  </w:t>
      </w:r>
      <w:r w:rsidR="00CC148D">
        <w:rPr>
          <w:rFonts w:ascii="Century Gothic" w:hAnsi="Century Gothic"/>
          <w:sz w:val="18"/>
          <w:szCs w:val="18"/>
        </w:rPr>
        <w:t xml:space="preserve">                   </w:t>
      </w:r>
      <w:r w:rsidRPr="004949CB">
        <w:rPr>
          <w:rFonts w:ascii="Century Gothic" w:hAnsi="Century Gothic"/>
          <w:sz w:val="18"/>
          <w:szCs w:val="18"/>
        </w:rPr>
        <w:t xml:space="preserve">Yes   No   </w:t>
      </w:r>
    </w:p>
    <w:p w:rsidR="00CC148D" w:rsidRDefault="00784799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If yes, (a) How far offshore are the lightered ships?   ___</w:t>
      </w:r>
      <w:r w:rsidR="00CC148D">
        <w:rPr>
          <w:rFonts w:ascii="Century Gothic" w:hAnsi="Century Gothic"/>
          <w:sz w:val="18"/>
          <w:szCs w:val="18"/>
        </w:rPr>
        <w:t xml:space="preserve"> </w:t>
      </w:r>
      <w:r w:rsidRPr="004949CB">
        <w:rPr>
          <w:rFonts w:ascii="Century Gothic" w:hAnsi="Century Gothic"/>
          <w:sz w:val="18"/>
          <w:szCs w:val="18"/>
        </w:rPr>
        <w:t xml:space="preserve">miles (b) </w:t>
      </w:r>
      <w:r w:rsidR="00CC148D">
        <w:rPr>
          <w:rFonts w:ascii="Century Gothic" w:hAnsi="Century Gothic"/>
          <w:sz w:val="18"/>
          <w:szCs w:val="18"/>
        </w:rPr>
        <w:t xml:space="preserve">        </w:t>
      </w: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What kind of cargos are involved?</w:t>
      </w:r>
    </w:p>
    <w:p w:rsidR="00784799" w:rsidRPr="004949CB" w:rsidRDefault="00784799">
      <w:pPr>
        <w:pStyle w:val="Header"/>
        <w:tabs>
          <w:tab w:val="clear" w:pos="4320"/>
          <w:tab w:val="clear" w:pos="8640"/>
        </w:tabs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spacing w:line="48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Do you own or lease the terminal you service?</w:t>
      </w:r>
      <w:r w:rsidR="00CC148D">
        <w:rPr>
          <w:rFonts w:ascii="Century Gothic" w:hAnsi="Century Gothic"/>
          <w:sz w:val="18"/>
          <w:szCs w:val="18"/>
        </w:rPr>
        <w:t xml:space="preserve">   ______</w:t>
      </w:r>
      <w:r w:rsidR="006E0AF7">
        <w:rPr>
          <w:rFonts w:ascii="Century Gothic" w:hAnsi="Century Gothic"/>
          <w:sz w:val="18"/>
          <w:szCs w:val="18"/>
        </w:rPr>
        <w:t>__</w:t>
      </w:r>
      <w:r w:rsidR="00CC148D">
        <w:rPr>
          <w:rFonts w:ascii="Century Gothic" w:hAnsi="Century Gothic"/>
          <w:sz w:val="18"/>
          <w:szCs w:val="18"/>
        </w:rPr>
        <w:t>______</w:t>
      </w:r>
      <w:r w:rsidR="006E0AF7">
        <w:rPr>
          <w:rFonts w:ascii="Century Gothic" w:hAnsi="Century Gothic"/>
          <w:sz w:val="18"/>
          <w:szCs w:val="18"/>
        </w:rPr>
        <w:t xml:space="preserve">   If leased, who is responsible for maintaining the property? __________________________</w:t>
      </w:r>
    </w:p>
    <w:p w:rsidR="006E0AF7" w:rsidRDefault="006E0AF7">
      <w:pPr>
        <w:spacing w:line="480" w:lineRule="auto"/>
        <w:rPr>
          <w:rFonts w:ascii="Century Gothic" w:hAnsi="Century Gothic"/>
          <w:sz w:val="18"/>
          <w:szCs w:val="18"/>
        </w:rPr>
      </w:pPr>
    </w:p>
    <w:p w:rsidR="004949CB" w:rsidRDefault="00CC148D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Is </w:t>
      </w:r>
      <w:r w:rsidR="00784799" w:rsidRPr="004949CB">
        <w:rPr>
          <w:rFonts w:ascii="Century Gothic" w:hAnsi="Century Gothic"/>
          <w:sz w:val="18"/>
          <w:szCs w:val="18"/>
        </w:rPr>
        <w:t>cargo handling equipment</w:t>
      </w:r>
      <w:r>
        <w:rPr>
          <w:rFonts w:ascii="Century Gothic" w:hAnsi="Century Gothic"/>
          <w:sz w:val="18"/>
          <w:szCs w:val="18"/>
        </w:rPr>
        <w:t xml:space="preserve"> owned or leased? ______  If leased, a</w:t>
      </w:r>
      <w:r w:rsidR="006E0AF7">
        <w:rPr>
          <w:rFonts w:ascii="Century Gothic" w:hAnsi="Century Gothic"/>
          <w:sz w:val="18"/>
          <w:szCs w:val="18"/>
        </w:rPr>
        <w:t>re you responsible for complying with Mfg. recommended maintenance (or is there a maintenance service contract)? ___________</w:t>
      </w:r>
    </w:p>
    <w:p w:rsidR="00CC148D" w:rsidRDefault="00CC148D">
      <w:pPr>
        <w:spacing w:line="480" w:lineRule="auto"/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spacing w:line="48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If Ship’s handling equipment is used, </w:t>
      </w:r>
      <w:r w:rsidR="006E0AF7">
        <w:rPr>
          <w:rFonts w:ascii="Century Gothic" w:hAnsi="Century Gothic"/>
          <w:sz w:val="18"/>
          <w:szCs w:val="18"/>
        </w:rPr>
        <w:t xml:space="preserve">approximately </w:t>
      </w:r>
      <w:r w:rsidRPr="004949CB">
        <w:rPr>
          <w:rFonts w:ascii="Century Gothic" w:hAnsi="Century Gothic"/>
          <w:sz w:val="18"/>
          <w:szCs w:val="18"/>
        </w:rPr>
        <w:t xml:space="preserve">what </w:t>
      </w:r>
      <w:r w:rsidR="006E0AF7">
        <w:rPr>
          <w:rFonts w:ascii="Century Gothic" w:hAnsi="Century Gothic"/>
          <w:sz w:val="18"/>
          <w:szCs w:val="18"/>
        </w:rPr>
        <w:t>% of the time</w:t>
      </w:r>
      <w:r w:rsidRPr="004949CB">
        <w:rPr>
          <w:rFonts w:ascii="Century Gothic" w:hAnsi="Century Gothic"/>
          <w:sz w:val="18"/>
          <w:szCs w:val="18"/>
        </w:rPr>
        <w:t>?</w:t>
      </w:r>
      <w:r w:rsidR="006E0AF7">
        <w:rPr>
          <w:rFonts w:ascii="Century Gothic" w:hAnsi="Century Gothic"/>
          <w:sz w:val="18"/>
          <w:szCs w:val="18"/>
        </w:rPr>
        <w:t xml:space="preserve">  ____________</w:t>
      </w:r>
    </w:p>
    <w:p w:rsidR="004949CB" w:rsidRDefault="00784799">
      <w:pPr>
        <w:spacing w:line="48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>Who</w:t>
      </w:r>
      <w:r w:rsidR="006E0AF7">
        <w:rPr>
          <w:rFonts w:ascii="Century Gothic" w:hAnsi="Century Gothic"/>
          <w:sz w:val="18"/>
          <w:szCs w:val="18"/>
        </w:rPr>
        <w:t xml:space="preserve"> </w:t>
      </w:r>
      <w:r w:rsidRPr="004949CB">
        <w:rPr>
          <w:rFonts w:ascii="Century Gothic" w:hAnsi="Century Gothic"/>
          <w:sz w:val="18"/>
          <w:szCs w:val="18"/>
        </w:rPr>
        <w:t>operate</w:t>
      </w:r>
      <w:r w:rsidR="006E0AF7">
        <w:rPr>
          <w:rFonts w:ascii="Century Gothic" w:hAnsi="Century Gothic"/>
          <w:sz w:val="18"/>
          <w:szCs w:val="18"/>
        </w:rPr>
        <w:t>s</w:t>
      </w:r>
      <w:r w:rsidRPr="004949CB">
        <w:rPr>
          <w:rFonts w:ascii="Century Gothic" w:hAnsi="Century Gothic"/>
          <w:sz w:val="18"/>
          <w:szCs w:val="18"/>
        </w:rPr>
        <w:t xml:space="preserve"> the </w:t>
      </w:r>
      <w:r w:rsidR="006E0AF7">
        <w:rPr>
          <w:rFonts w:ascii="Century Gothic" w:hAnsi="Century Gothic"/>
          <w:sz w:val="18"/>
          <w:szCs w:val="18"/>
        </w:rPr>
        <w:t xml:space="preserve">ship’s handling </w:t>
      </w:r>
      <w:r w:rsidRPr="004949CB">
        <w:rPr>
          <w:rFonts w:ascii="Century Gothic" w:hAnsi="Century Gothic"/>
          <w:sz w:val="18"/>
          <w:szCs w:val="18"/>
        </w:rPr>
        <w:t xml:space="preserve">equipment? </w:t>
      </w:r>
      <w:r w:rsidR="006E0AF7">
        <w:rPr>
          <w:rFonts w:ascii="Century Gothic" w:hAnsi="Century Gothic"/>
          <w:sz w:val="18"/>
          <w:szCs w:val="18"/>
        </w:rPr>
        <w:t xml:space="preserve">______(Stevedores </w:t>
      </w:r>
      <w:r w:rsidRPr="004949CB">
        <w:rPr>
          <w:rFonts w:ascii="Century Gothic" w:hAnsi="Century Gothic"/>
          <w:sz w:val="18"/>
          <w:szCs w:val="18"/>
        </w:rPr>
        <w:t xml:space="preserve">or </w:t>
      </w:r>
      <w:r w:rsidR="006E0AF7">
        <w:rPr>
          <w:rFonts w:ascii="Century Gothic" w:hAnsi="Century Gothic"/>
          <w:sz w:val="18"/>
          <w:szCs w:val="18"/>
        </w:rPr>
        <w:t>ship’s crew</w:t>
      </w:r>
      <w:r w:rsidRPr="004949CB">
        <w:rPr>
          <w:rFonts w:ascii="Century Gothic" w:hAnsi="Century Gothic"/>
          <w:sz w:val="18"/>
          <w:szCs w:val="18"/>
        </w:rPr>
        <w:t>?</w:t>
      </w:r>
      <w:r w:rsidR="006E0AF7">
        <w:rPr>
          <w:rFonts w:ascii="Century Gothic" w:hAnsi="Century Gothic"/>
          <w:sz w:val="18"/>
          <w:szCs w:val="18"/>
        </w:rPr>
        <w:t>)  ___________</w:t>
      </w:r>
    </w:p>
    <w:p w:rsidR="00784799" w:rsidRPr="004949CB" w:rsidRDefault="00784799">
      <w:pPr>
        <w:spacing w:line="48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If </w:t>
      </w:r>
      <w:r w:rsidR="006E0AF7">
        <w:rPr>
          <w:rFonts w:ascii="Century Gothic" w:hAnsi="Century Gothic"/>
          <w:sz w:val="18"/>
          <w:szCs w:val="18"/>
        </w:rPr>
        <w:t>s</w:t>
      </w:r>
      <w:r w:rsidRPr="004949CB">
        <w:rPr>
          <w:rFonts w:ascii="Century Gothic" w:hAnsi="Century Gothic"/>
          <w:sz w:val="18"/>
          <w:szCs w:val="18"/>
        </w:rPr>
        <w:t>hip’s crew operate the equipment, do they do so under your direction?  Yes   No</w:t>
      </w:r>
    </w:p>
    <w:p w:rsidR="006E0AF7" w:rsidRDefault="006E0AF7">
      <w:pPr>
        <w:spacing w:line="480" w:lineRule="auto"/>
        <w:rPr>
          <w:rFonts w:ascii="Century Gothic" w:hAnsi="Century Gothic"/>
          <w:sz w:val="18"/>
          <w:szCs w:val="18"/>
        </w:rPr>
      </w:pPr>
    </w:p>
    <w:p w:rsidR="004949CB" w:rsidRDefault="006E0AF7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</w:t>
      </w:r>
      <w:r w:rsidR="00784799" w:rsidRPr="004949CB">
        <w:rPr>
          <w:rFonts w:ascii="Century Gothic" w:hAnsi="Century Gothic"/>
          <w:sz w:val="18"/>
          <w:szCs w:val="18"/>
        </w:rPr>
        <w:t>unicipal or volunteer fire department?</w:t>
      </w:r>
      <w:r>
        <w:rPr>
          <w:rFonts w:ascii="Century Gothic" w:hAnsi="Century Gothic"/>
          <w:sz w:val="18"/>
          <w:szCs w:val="18"/>
        </w:rPr>
        <w:t>_________   D</w:t>
      </w:r>
      <w:r w:rsidR="00784799" w:rsidRPr="004949CB">
        <w:rPr>
          <w:rFonts w:ascii="Century Gothic" w:hAnsi="Century Gothic"/>
          <w:sz w:val="18"/>
          <w:szCs w:val="18"/>
        </w:rPr>
        <w:t xml:space="preserve">istance from </w:t>
      </w:r>
      <w:r>
        <w:rPr>
          <w:rFonts w:ascii="Century Gothic" w:hAnsi="Century Gothic"/>
          <w:sz w:val="18"/>
          <w:szCs w:val="18"/>
        </w:rPr>
        <w:t>insured location</w:t>
      </w:r>
      <w:r w:rsidR="00784799" w:rsidRPr="004949CB">
        <w:rPr>
          <w:rFonts w:ascii="Century Gothic" w:hAnsi="Century Gothic"/>
          <w:sz w:val="18"/>
          <w:szCs w:val="18"/>
        </w:rPr>
        <w:t>?</w:t>
      </w:r>
      <w:r>
        <w:rPr>
          <w:rFonts w:ascii="Century Gothic" w:hAnsi="Century Gothic"/>
          <w:sz w:val="18"/>
          <w:szCs w:val="18"/>
        </w:rPr>
        <w:t>_______</w:t>
      </w:r>
    </w:p>
    <w:p w:rsidR="00784799" w:rsidRPr="004949CB" w:rsidRDefault="00784799">
      <w:pPr>
        <w:spacing w:line="48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Number </w:t>
      </w:r>
      <w:r w:rsidR="006E0AF7">
        <w:rPr>
          <w:rFonts w:ascii="Century Gothic" w:hAnsi="Century Gothic"/>
          <w:sz w:val="18"/>
          <w:szCs w:val="18"/>
        </w:rPr>
        <w:t>o</w:t>
      </w:r>
      <w:r w:rsidRPr="004949CB">
        <w:rPr>
          <w:rFonts w:ascii="Century Gothic" w:hAnsi="Century Gothic"/>
          <w:sz w:val="18"/>
          <w:szCs w:val="18"/>
        </w:rPr>
        <w:t xml:space="preserve">f fire hydrants at </w:t>
      </w:r>
      <w:r w:rsidR="006E0AF7">
        <w:rPr>
          <w:rFonts w:ascii="Century Gothic" w:hAnsi="Century Gothic"/>
          <w:sz w:val="18"/>
          <w:szCs w:val="18"/>
        </w:rPr>
        <w:t>insured location</w:t>
      </w:r>
      <w:r w:rsidRPr="004949CB">
        <w:rPr>
          <w:rFonts w:ascii="Century Gothic" w:hAnsi="Century Gothic"/>
          <w:sz w:val="18"/>
          <w:szCs w:val="18"/>
        </w:rPr>
        <w:t>?</w:t>
      </w:r>
      <w:r w:rsidR="006E0AF7">
        <w:rPr>
          <w:rFonts w:ascii="Century Gothic" w:hAnsi="Century Gothic"/>
          <w:sz w:val="18"/>
          <w:szCs w:val="18"/>
        </w:rPr>
        <w:t xml:space="preserve"> _______  # </w:t>
      </w:r>
      <w:r w:rsidRPr="004949CB">
        <w:rPr>
          <w:rFonts w:ascii="Century Gothic" w:hAnsi="Century Gothic"/>
          <w:sz w:val="18"/>
          <w:szCs w:val="18"/>
        </w:rPr>
        <w:t xml:space="preserve">of </w:t>
      </w:r>
      <w:r w:rsidR="006E0AF7">
        <w:rPr>
          <w:rFonts w:ascii="Century Gothic" w:hAnsi="Century Gothic"/>
          <w:sz w:val="18"/>
          <w:szCs w:val="18"/>
        </w:rPr>
        <w:t>extinguishers</w:t>
      </w:r>
      <w:r w:rsidRPr="004949CB">
        <w:rPr>
          <w:rFonts w:ascii="Century Gothic" w:hAnsi="Century Gothic"/>
          <w:sz w:val="18"/>
          <w:szCs w:val="18"/>
        </w:rPr>
        <w:t>?</w:t>
      </w:r>
      <w:r w:rsidR="006E0AF7">
        <w:rPr>
          <w:rFonts w:ascii="Century Gothic" w:hAnsi="Century Gothic"/>
          <w:sz w:val="18"/>
          <w:szCs w:val="18"/>
        </w:rPr>
        <w:t>______________</w:t>
      </w:r>
    </w:p>
    <w:p w:rsidR="006E0AF7" w:rsidRDefault="006E0AF7">
      <w:pPr>
        <w:spacing w:line="480" w:lineRule="auto"/>
        <w:rPr>
          <w:rFonts w:ascii="Century Gothic" w:hAnsi="Century Gothic"/>
          <w:sz w:val="18"/>
          <w:szCs w:val="18"/>
        </w:rPr>
      </w:pPr>
    </w:p>
    <w:p w:rsidR="0015338A" w:rsidRPr="004949CB" w:rsidRDefault="0015338A">
      <w:pPr>
        <w:pStyle w:val="Header"/>
        <w:tabs>
          <w:tab w:val="clear" w:pos="4320"/>
          <w:tab w:val="clear" w:pos="8640"/>
        </w:tabs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>
      <w:pPr>
        <w:rPr>
          <w:rFonts w:ascii="Century Gothic" w:hAnsi="Century Gothic"/>
          <w:sz w:val="18"/>
          <w:szCs w:val="18"/>
        </w:rPr>
      </w:pPr>
    </w:p>
    <w:p w:rsidR="00784799" w:rsidRPr="004949CB" w:rsidRDefault="00784799" w:rsidP="00152C72">
      <w:pPr>
        <w:pStyle w:val="BlockText"/>
        <w:ind w:left="0"/>
        <w:rPr>
          <w:rFonts w:ascii="Century Gothic" w:hAnsi="Century Gothic"/>
          <w:sz w:val="18"/>
          <w:szCs w:val="18"/>
        </w:rPr>
      </w:pPr>
    </w:p>
    <w:sectPr w:rsidR="00784799" w:rsidRPr="004949CB" w:rsidSect="00152C72">
      <w:footerReference w:type="default" r:id="rId12"/>
      <w:pgSz w:w="12240" w:h="15840"/>
      <w:pgMar w:top="72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F4D" w:rsidRDefault="00B42F4D">
      <w:r>
        <w:separator/>
      </w:r>
    </w:p>
  </w:endnote>
  <w:endnote w:type="continuationSeparator" w:id="0">
    <w:p w:rsidR="00B42F4D" w:rsidRDefault="00B4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799" w:rsidRDefault="00784799">
    <w:pPr>
      <w:pStyle w:val="Footer"/>
    </w:pPr>
    <w:r>
      <w:rPr>
        <w:snapToGrid w:val="0"/>
      </w:rPr>
      <w:tab/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B754B8">
      <w:rPr>
        <w:noProof/>
        <w:snapToGrid w:val="0"/>
      </w:rPr>
      <w:t>1</w:t>
    </w:r>
    <w:r>
      <w:rPr>
        <w:snapToGrid w:val="0"/>
      </w:rPr>
      <w:fldChar w:fldCharType="end"/>
    </w:r>
    <w:r w:rsidR="00B65F01">
      <w:rPr>
        <w:snapToGrid w:val="0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F4D" w:rsidRDefault="00B42F4D">
      <w:r>
        <w:separator/>
      </w:r>
    </w:p>
  </w:footnote>
  <w:footnote w:type="continuationSeparator" w:id="0">
    <w:p w:rsidR="00B42F4D" w:rsidRDefault="00B42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D79B0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22C3A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FC"/>
    <w:rsid w:val="00076BF9"/>
    <w:rsid w:val="00152C72"/>
    <w:rsid w:val="0015338A"/>
    <w:rsid w:val="0022512E"/>
    <w:rsid w:val="004949CB"/>
    <w:rsid w:val="004C46F2"/>
    <w:rsid w:val="005543DD"/>
    <w:rsid w:val="006E0AF7"/>
    <w:rsid w:val="00784799"/>
    <w:rsid w:val="007D17C9"/>
    <w:rsid w:val="008316E2"/>
    <w:rsid w:val="008525CA"/>
    <w:rsid w:val="00872588"/>
    <w:rsid w:val="008F5DFC"/>
    <w:rsid w:val="009B138C"/>
    <w:rsid w:val="00A37451"/>
    <w:rsid w:val="00B42F4D"/>
    <w:rsid w:val="00B65F01"/>
    <w:rsid w:val="00B754B8"/>
    <w:rsid w:val="00CC148D"/>
    <w:rsid w:val="00F648D0"/>
    <w:rsid w:val="00F7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720" w:right="-720"/>
    </w:pPr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46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1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720" w:right="-720"/>
    </w:pPr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46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1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82599\Desktop\Ocean%20Marine%20Applications\Hartfords%20MGL%20Stevedores%20Supplementary%20Application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D9A8E32999F44B70015817B67B341" ma:contentTypeVersion="0" ma:contentTypeDescription="Create a new document." ma:contentTypeScope="" ma:versionID="ae5ec1c006bfbfbc31a54bf39538b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54C564-4125-48F1-B18D-FF3A0D24D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63D592-6BBA-4F59-B489-D4508CC2C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10B7F-8F71-4E6C-99C2-8222BA14AF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Hartfords MGL Stevedores Supplementary Application .dot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American Insurance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Stevedores Supplementary Application</dc:title>
  <dc:creator>The Hartford</dc:creator>
  <cp:lastModifiedBy>Eacobacci, Michael J (Enterprise Marketing)</cp:lastModifiedBy>
  <cp:revision>2</cp:revision>
  <cp:lastPrinted>2014-05-12T18:21:00Z</cp:lastPrinted>
  <dcterms:created xsi:type="dcterms:W3CDTF">2016-04-26T19:21:00Z</dcterms:created>
  <dcterms:modified xsi:type="dcterms:W3CDTF">2016-10-18T15:27:00Z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0x010100ADAD9A8E32999F44B70015817B67B341</vt:lpwstr>
  </property>
</Properties>
</file>